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07376" w14:textId="416A75CB" w:rsidR="00653D1C" w:rsidRPr="004A4DA6" w:rsidRDefault="004A4DA6" w:rsidP="004A4DA6">
      <w:pPr>
        <w:jc w:val="center"/>
        <w:rPr>
          <w:b/>
        </w:rPr>
      </w:pPr>
      <w:r w:rsidRPr="004A4DA6">
        <w:rPr>
          <w:b/>
        </w:rPr>
        <w:t>В Боровичах по требованию прокуратуры женщина оштрафована за оскорбление в социальной сети «ВКонтакте»</w:t>
      </w:r>
    </w:p>
    <w:p w14:paraId="2C35B953" w14:textId="36955784" w:rsidR="004A4DA6" w:rsidRDefault="004A4DA6" w:rsidP="004A4DA6">
      <w:pPr>
        <w:ind w:firstLine="709"/>
      </w:pPr>
      <w:r>
        <w:t>Боровичская межрайонная прокуратура провела проверку по</w:t>
      </w:r>
      <w:r w:rsidR="008F2039">
        <w:t xml:space="preserve"> </w:t>
      </w:r>
      <w:r w:rsidR="008F2039" w:rsidRPr="008F2039">
        <w:t>факту</w:t>
      </w:r>
      <w:r>
        <w:t xml:space="preserve"> </w:t>
      </w:r>
      <w:r w:rsidR="008F2039" w:rsidRPr="008F2039">
        <w:t xml:space="preserve">оскорбления </w:t>
      </w:r>
      <w:r>
        <w:t>местной жительницы.</w:t>
      </w:r>
    </w:p>
    <w:p w14:paraId="16BB51CC" w14:textId="5076EB4D" w:rsidR="004A4DA6" w:rsidRDefault="004A4DA6" w:rsidP="004A4DA6">
      <w:pPr>
        <w:ind w:firstLine="709"/>
      </w:pPr>
      <w:r>
        <w:t>Установлено, что в декаб</w:t>
      </w:r>
      <w:r w:rsidR="008F2039">
        <w:t>р</w:t>
      </w:r>
      <w:r>
        <w:t xml:space="preserve">е 2023 года женщина на почве внезапно возникших личных неприязненных отношений разместила на своей личной страничке в социальной сети </w:t>
      </w:r>
      <w:r w:rsidRPr="004A4DA6">
        <w:t>«В</w:t>
      </w:r>
      <w:r>
        <w:t>К</w:t>
      </w:r>
      <w:r w:rsidRPr="004A4DA6">
        <w:t xml:space="preserve">онтакте» несколько публикаций в отношении </w:t>
      </w:r>
      <w:r>
        <w:t xml:space="preserve">заявительницы, чем оскорбила её честь и достоинство. </w:t>
      </w:r>
    </w:p>
    <w:p w14:paraId="368D809E" w14:textId="6630AB9B" w:rsidR="004A4DA6" w:rsidRDefault="004A4DA6" w:rsidP="004A4DA6">
      <w:pPr>
        <w:ind w:firstLine="709"/>
      </w:pPr>
      <w:r>
        <w:t>По данному факту прокурор в отношении женщины возбудил дело об административном правонарушении по ч. 2 ст. 5,61 КоАП РФ (оскорбление, совершенное публично с использованием сети Интернет).</w:t>
      </w:r>
    </w:p>
    <w:p w14:paraId="74345038" w14:textId="49F6E686" w:rsidR="004A4DA6" w:rsidRDefault="004A4DA6" w:rsidP="004A4DA6">
      <w:pPr>
        <w:ind w:firstLine="709"/>
      </w:pPr>
      <w:r>
        <w:t>По материалам прокурорской проверки женщина оштрафована на 5000 рублей.</w:t>
      </w:r>
    </w:p>
    <w:p w14:paraId="1FF683CA" w14:textId="77777777" w:rsidR="009D01A7" w:rsidRDefault="009D01A7" w:rsidP="004A4DA6">
      <w:pPr>
        <w:ind w:firstLine="709"/>
      </w:pPr>
    </w:p>
    <w:p w14:paraId="63566B5C" w14:textId="77777777" w:rsidR="009D01A7" w:rsidRPr="009D01A7" w:rsidRDefault="009D01A7" w:rsidP="009D01A7">
      <w:pPr>
        <w:ind w:firstLine="709"/>
        <w:rPr>
          <w:b/>
          <w:bCs/>
        </w:rPr>
      </w:pPr>
      <w:r w:rsidRPr="009D01A7">
        <w:rPr>
          <w:b/>
          <w:bCs/>
        </w:rPr>
        <w:t>В Боровичском районе по требованию прокуратуры пресечены нарушения закона в сфере водоснабжения</w:t>
      </w:r>
    </w:p>
    <w:p w14:paraId="05618B7B" w14:textId="77777777" w:rsidR="009D01A7" w:rsidRDefault="009D01A7" w:rsidP="009D01A7">
      <w:pPr>
        <w:ind w:firstLine="709"/>
      </w:pPr>
      <w:r>
        <w:t>Прокуратура Боровичского района провела проверку по вопросу соблюдения требований законодательства о водоснабжении.</w:t>
      </w:r>
    </w:p>
    <w:p w14:paraId="0A30A61C" w14:textId="77777777" w:rsidR="009D01A7" w:rsidRDefault="009D01A7" w:rsidP="009D01A7">
      <w:pPr>
        <w:ind w:firstLine="709"/>
      </w:pPr>
      <w:r>
        <w:t xml:space="preserve">Проверкой установлено, что в д. </w:t>
      </w:r>
      <w:proofErr w:type="spellStart"/>
      <w:r>
        <w:t>Подборье</w:t>
      </w:r>
      <w:proofErr w:type="spellEnd"/>
      <w:r>
        <w:t xml:space="preserve"> находятся два хозяйственно-бытовых колодца, которые являются общественным источником питьевой воды для населения вышеуказанного населенного пункта.</w:t>
      </w:r>
    </w:p>
    <w:p w14:paraId="07612B09" w14:textId="77777777" w:rsidR="009D01A7" w:rsidRDefault="009D01A7" w:rsidP="009D01A7">
      <w:pPr>
        <w:ind w:firstLine="709"/>
      </w:pPr>
      <w:r>
        <w:t xml:space="preserve">В ходе проверки установлено, что согласно протоколам испытаний вода в колодцах не соответствует требованиям СанПиН 1.2.3685-21 «Гигиенические нормативы и требования к обеспечению безопасности и (или) безвредности для человека факторов среды обитания» по показателю цветность, мутность и окисляемость </w:t>
      </w:r>
      <w:proofErr w:type="spellStart"/>
      <w:r>
        <w:t>перманганатная</w:t>
      </w:r>
      <w:proofErr w:type="spellEnd"/>
      <w:r>
        <w:t xml:space="preserve">, общие </w:t>
      </w:r>
      <w:proofErr w:type="spellStart"/>
      <w:r>
        <w:t>колиформные</w:t>
      </w:r>
      <w:proofErr w:type="spellEnd"/>
      <w:r>
        <w:t xml:space="preserve"> бактерии. По фактам выявленных нарушений межрайонной прокуратурой 06.12.2023 направлено исковое заявление в суд о понуждении администрации Боровичского района к совершению действий по организации надлежащего водоснабжения.</w:t>
      </w:r>
    </w:p>
    <w:p w14:paraId="35BCA7DA" w14:textId="77777777" w:rsidR="009D01A7" w:rsidRDefault="009D01A7" w:rsidP="009D01A7">
      <w:pPr>
        <w:ind w:firstLine="709"/>
      </w:pPr>
      <w:r>
        <w:t>Решением суда требования прокурора удовлетворены в полном объеме.</w:t>
      </w:r>
    </w:p>
    <w:p w14:paraId="4CDD5A15" w14:textId="2AF43D44" w:rsidR="009D01A7" w:rsidRDefault="009D01A7" w:rsidP="009D01A7">
      <w:pPr>
        <w:ind w:firstLine="709"/>
      </w:pPr>
      <w:r>
        <w:t>Устранение нарушений находится на контроле межрайонного прокурора.</w:t>
      </w:r>
    </w:p>
    <w:p w14:paraId="76DF21A2" w14:textId="77777777" w:rsidR="001357C7" w:rsidRDefault="001357C7" w:rsidP="009D01A7">
      <w:pPr>
        <w:ind w:firstLine="709"/>
      </w:pPr>
    </w:p>
    <w:p w14:paraId="3BF70298" w14:textId="77777777" w:rsidR="009D01A7" w:rsidRPr="009D01A7" w:rsidRDefault="009D01A7" w:rsidP="009D01A7">
      <w:pPr>
        <w:ind w:firstLine="709"/>
        <w:rPr>
          <w:b/>
          <w:bCs/>
        </w:rPr>
      </w:pPr>
      <w:r w:rsidRPr="009D01A7">
        <w:rPr>
          <w:b/>
          <w:bCs/>
        </w:rPr>
        <w:t>В Боровичах местный житель осужден за умышленное причинение средней тяжести вреда здоровью</w:t>
      </w:r>
    </w:p>
    <w:p w14:paraId="0E2B61A8" w14:textId="77777777" w:rsidR="009D01A7" w:rsidRDefault="009D01A7" w:rsidP="009D01A7">
      <w:pPr>
        <w:ind w:firstLine="709"/>
      </w:pPr>
      <w:r>
        <w:t xml:space="preserve">Боровичский районный суд с участием представителя межрайонной прокуратуры вынес обвинительный приговор по уголовному делу в отношении ранее несудимого 57-летнего местного жителя Романова Алексея. Он признан виновным в </w:t>
      </w:r>
      <w:r>
        <w:lastRenderedPageBreak/>
        <w:t>совершении преступления по ч. 1 ст. 112 УК РФ (умышленное причинение средней тяжести вреда здоровью, не опасного для жизни человека).</w:t>
      </w:r>
    </w:p>
    <w:p w14:paraId="314E14BE" w14:textId="77777777" w:rsidR="009D01A7" w:rsidRDefault="009D01A7" w:rsidP="009D01A7">
      <w:pPr>
        <w:ind w:firstLine="709"/>
      </w:pPr>
      <w:r>
        <w:t xml:space="preserve">Судом установлено, что в феврале 2023 года Романов, будучи в состоянии алкогольного опьянения, находясь в квартире в дер. </w:t>
      </w:r>
      <w:proofErr w:type="spellStart"/>
      <w:r>
        <w:t>Папорть</w:t>
      </w:r>
      <w:proofErr w:type="spellEnd"/>
      <w:r>
        <w:t>, на почве внезапно возникших личных неприязненных отношений, с целью причинения физической боли и вреда здоровью, находясь в непосредственной близости от сидевшей на диване в комнате матери, умышленно, нанес последней не менее пяти ударов по лицу и телу, а также телесные повреждения в виде переломов ребер справа без смещения.</w:t>
      </w:r>
    </w:p>
    <w:p w14:paraId="1B7E8508" w14:textId="77777777" w:rsidR="009D01A7" w:rsidRDefault="009D01A7" w:rsidP="009D01A7">
      <w:pPr>
        <w:ind w:firstLine="709"/>
      </w:pPr>
      <w:r>
        <w:t>Вину в совершении преступления подсудимый не признал.</w:t>
      </w:r>
    </w:p>
    <w:p w14:paraId="5FC24CBC" w14:textId="6DB9DCC0" w:rsidR="009D01A7" w:rsidRDefault="009D01A7" w:rsidP="009D01A7">
      <w:pPr>
        <w:ind w:firstLine="709"/>
      </w:pPr>
      <w:r>
        <w:t>Суд с учетом позиции представителя прокуратуры назначил ему наказание в виде ограничения свободы на срок 1 год 6 месяцев.</w:t>
      </w:r>
    </w:p>
    <w:p w14:paraId="0E569D33" w14:textId="77777777" w:rsidR="009D01A7" w:rsidRDefault="009D01A7" w:rsidP="009D01A7">
      <w:pPr>
        <w:ind w:firstLine="709"/>
      </w:pPr>
    </w:p>
    <w:p w14:paraId="1A0434F2" w14:textId="77777777" w:rsidR="009D01A7" w:rsidRPr="009D01A7" w:rsidRDefault="009D01A7" w:rsidP="009D01A7">
      <w:pPr>
        <w:ind w:firstLine="709"/>
        <w:rPr>
          <w:b/>
          <w:bCs/>
        </w:rPr>
      </w:pPr>
      <w:r w:rsidRPr="009D01A7">
        <w:rPr>
          <w:b/>
          <w:bCs/>
        </w:rPr>
        <w:t>Жительница Боровичей осуждена за приобретение имущества, заведомо добытого преступным путем</w:t>
      </w:r>
    </w:p>
    <w:p w14:paraId="2E6FE535" w14:textId="77777777" w:rsidR="009D01A7" w:rsidRDefault="009D01A7" w:rsidP="009D01A7">
      <w:pPr>
        <w:ind w:firstLine="709"/>
      </w:pPr>
      <w:r>
        <w:t>Боровичский районный суд вынес обвинительный приговор по уголовному делу в отношении местной жительницы Яковлевой Любови. Она признана виновной в совершении преступления по ч. 1 ст. 175 УК РФ.</w:t>
      </w:r>
    </w:p>
    <w:p w14:paraId="15B8EC10" w14:textId="77777777" w:rsidR="009D01A7" w:rsidRDefault="009D01A7" w:rsidP="009D01A7">
      <w:pPr>
        <w:ind w:firstLine="709"/>
      </w:pPr>
      <w:r>
        <w:t>Судом установлено, что в июле 2023 года Яковлева Любовь встретилась со своей знакомой, которая сообщила ей, что похитила 100000 рублей, данные денежные средства положила на банковскую карту и попросила помочь распорядится похищенным, после чего в течение недели Яковлева с несколькими знакомыми распоряжалась похищенными деньгами по своему усмотрению.</w:t>
      </w:r>
    </w:p>
    <w:p w14:paraId="7244D210" w14:textId="77777777" w:rsidR="009D01A7" w:rsidRDefault="009D01A7" w:rsidP="009D01A7">
      <w:pPr>
        <w:ind w:firstLine="709"/>
      </w:pPr>
      <w:r>
        <w:t>Вину в совершении преступления подсудимая признала полностью.</w:t>
      </w:r>
    </w:p>
    <w:p w14:paraId="3133A1B2" w14:textId="12B244CB" w:rsidR="009D01A7" w:rsidRDefault="009D01A7" w:rsidP="009D01A7">
      <w:pPr>
        <w:ind w:firstLine="709"/>
      </w:pPr>
      <w:r>
        <w:t>С учетом позиции представителя прокуратуры суд назначил ей наказание в виде штрафа в размере 5000.</w:t>
      </w:r>
    </w:p>
    <w:p w14:paraId="5C05E2CE" w14:textId="77777777" w:rsidR="009D01A7" w:rsidRDefault="009D01A7" w:rsidP="009D01A7">
      <w:pPr>
        <w:ind w:firstLine="709"/>
      </w:pPr>
    </w:p>
    <w:p w14:paraId="3673E778" w14:textId="77777777" w:rsidR="009D01A7" w:rsidRPr="009D01A7" w:rsidRDefault="009D01A7" w:rsidP="009D01A7">
      <w:pPr>
        <w:ind w:firstLine="709"/>
        <w:rPr>
          <w:b/>
          <w:bCs/>
        </w:rPr>
      </w:pPr>
      <w:r w:rsidRPr="009D01A7">
        <w:rPr>
          <w:b/>
          <w:bCs/>
        </w:rPr>
        <w:t>Жительница Боровичей осуждена за заведомо ложный донос</w:t>
      </w:r>
    </w:p>
    <w:p w14:paraId="33270342" w14:textId="77777777" w:rsidR="009D01A7" w:rsidRDefault="009D01A7" w:rsidP="009D01A7">
      <w:pPr>
        <w:ind w:firstLine="709"/>
      </w:pPr>
      <w:r>
        <w:t xml:space="preserve">Боровичский районный суд вынес обвинительный приговор по уголовному делу в отношении местной жительницы </w:t>
      </w:r>
      <w:proofErr w:type="spellStart"/>
      <w:r>
        <w:t>Семахиной</w:t>
      </w:r>
      <w:proofErr w:type="spellEnd"/>
      <w:r>
        <w:t xml:space="preserve"> Ирины. Она признана виновной в совершении преступления по ч. 1 ст. 306 УК РФ.</w:t>
      </w:r>
    </w:p>
    <w:p w14:paraId="7AB4C7ED" w14:textId="77777777" w:rsidR="009D01A7" w:rsidRDefault="009D01A7" w:rsidP="009D01A7">
      <w:pPr>
        <w:ind w:firstLine="709"/>
      </w:pPr>
      <w:r>
        <w:t xml:space="preserve">Судом установлено, что в июле 2023 года </w:t>
      </w:r>
      <w:proofErr w:type="spellStart"/>
      <w:r>
        <w:t>Семахина</w:t>
      </w:r>
      <w:proofErr w:type="spellEnd"/>
      <w:r>
        <w:t xml:space="preserve"> Ирина будучи в состоянии опьянения, находясь в жилом помещении, расположенном по адресу: ул. Фрунзе, обратилась к следователю, и, будучи письменно предупреждённой об уголовной ответственности за заведомо ложный донос о совершении преступления, желая ввести в заблуждение сотрудников полиции, сообщила заведомо ложные сведения о том, что Семёнов, совершил хищение принадлежащих ей документов, а именно </w:t>
      </w:r>
      <w:r>
        <w:lastRenderedPageBreak/>
        <w:t xml:space="preserve">паспорта гражданина РФ, полиса ОМС, просила принять меры к розыску похищенного и привлечь к ответственности Семёнова Э.В. </w:t>
      </w:r>
    </w:p>
    <w:p w14:paraId="0466BDD8" w14:textId="77777777" w:rsidR="009D01A7" w:rsidRDefault="009D01A7" w:rsidP="009D01A7">
      <w:pPr>
        <w:ind w:firstLine="709"/>
      </w:pPr>
      <w:r>
        <w:t>Вину в совершении преступления подсудимая признала полностью.</w:t>
      </w:r>
    </w:p>
    <w:p w14:paraId="748DCCED" w14:textId="39A5AE9F" w:rsidR="009D01A7" w:rsidRDefault="009D01A7" w:rsidP="009D01A7">
      <w:pPr>
        <w:ind w:firstLine="709"/>
      </w:pPr>
      <w:r>
        <w:t>С учетом позиции представителя прокуратуры суд назначил ей наказание в виде лишения свободы условно на срок 10 месяцев.</w:t>
      </w:r>
    </w:p>
    <w:p w14:paraId="2428CA21" w14:textId="77777777" w:rsidR="009D01A7" w:rsidRDefault="009D01A7" w:rsidP="009D01A7">
      <w:pPr>
        <w:ind w:firstLine="709"/>
      </w:pPr>
    </w:p>
    <w:p w14:paraId="3684734F" w14:textId="77777777" w:rsidR="009D01A7" w:rsidRPr="009D01A7" w:rsidRDefault="009D01A7" w:rsidP="009D01A7">
      <w:pPr>
        <w:ind w:firstLine="709"/>
        <w:rPr>
          <w:b/>
          <w:bCs/>
        </w:rPr>
      </w:pPr>
      <w:r w:rsidRPr="009D01A7">
        <w:rPr>
          <w:b/>
          <w:bCs/>
        </w:rPr>
        <w:t>В Боровичах местный житель осужден к реальному лишению свободы за неуплату алиментов</w:t>
      </w:r>
    </w:p>
    <w:p w14:paraId="12488088" w14:textId="77777777" w:rsidR="009D01A7" w:rsidRDefault="009D01A7" w:rsidP="009D01A7">
      <w:pPr>
        <w:ind w:firstLine="709"/>
      </w:pPr>
      <w:r>
        <w:t>Боровичский районный суд вынес обвинительный приговор по уголовному делу в отношении ранее судимого 36-летнего местного жителя Дениса Пахомова. Он признан виновным в совершении преступления по ч. 1 ст. 157 УК РФ.</w:t>
      </w:r>
    </w:p>
    <w:p w14:paraId="43F2ED1B" w14:textId="77777777" w:rsidR="009D01A7" w:rsidRDefault="009D01A7" w:rsidP="009D01A7">
      <w:pPr>
        <w:ind w:firstLine="709"/>
      </w:pPr>
      <w:r>
        <w:t>Судом установлено, что в период с мая 2022 года по октябрь 2023 года Пахомов, будучи ранее привлеченным к административной ответственности в виде административного ареста на срок 10 суток за уклонение от уплаты алиментов, вновь не производил выплаты на содержание несовершеннолетней дочери. Общая сумма задолженности по алиментам составила более 1 200 тыс. рублей.</w:t>
      </w:r>
    </w:p>
    <w:p w14:paraId="773B77A4" w14:textId="77777777" w:rsidR="009D01A7" w:rsidRDefault="009D01A7" w:rsidP="009D01A7">
      <w:pPr>
        <w:ind w:firstLine="709"/>
      </w:pPr>
      <w:r>
        <w:t>Вину в совершении преступления подсудимый признал полностью.</w:t>
      </w:r>
    </w:p>
    <w:p w14:paraId="58E3E3C4" w14:textId="0E89BDCB" w:rsidR="009D01A7" w:rsidRDefault="009D01A7" w:rsidP="009D01A7">
      <w:pPr>
        <w:ind w:firstLine="709"/>
      </w:pPr>
      <w:r>
        <w:t>С учетом позиции представителя прокуратуры суд назначил ему наказание в виде 4 месяцев лишения свободы в колонии общего режима.</w:t>
      </w:r>
    </w:p>
    <w:p w14:paraId="5542CBAB" w14:textId="77777777" w:rsidR="009D01A7" w:rsidRDefault="009D01A7" w:rsidP="009D01A7">
      <w:pPr>
        <w:ind w:firstLine="709"/>
      </w:pPr>
    </w:p>
    <w:p w14:paraId="026D0DC0" w14:textId="77777777" w:rsidR="009D01A7" w:rsidRPr="009D01A7" w:rsidRDefault="009D01A7" w:rsidP="009D01A7">
      <w:pPr>
        <w:ind w:firstLine="709"/>
        <w:rPr>
          <w:b/>
          <w:bCs/>
        </w:rPr>
      </w:pPr>
      <w:r w:rsidRPr="009D01A7">
        <w:rPr>
          <w:b/>
          <w:bCs/>
        </w:rPr>
        <w:t>Жительница Боровичей осуждена за кражу мобильного телефона</w:t>
      </w:r>
    </w:p>
    <w:p w14:paraId="2CB52663" w14:textId="77777777" w:rsidR="009D01A7" w:rsidRDefault="009D01A7" w:rsidP="009D01A7">
      <w:pPr>
        <w:ind w:firstLine="709"/>
      </w:pPr>
      <w:r>
        <w:t>Боровичский районный суд с участием представителя Боровичской межрайонной прокуратуры рассмотрел уголовное дело в отношении</w:t>
      </w:r>
    </w:p>
    <w:p w14:paraId="3C8E812E" w14:textId="77777777" w:rsidR="009D01A7" w:rsidRDefault="009D01A7" w:rsidP="009D01A7">
      <w:pPr>
        <w:ind w:firstLine="709"/>
      </w:pPr>
      <w:r>
        <w:t>местной жительницы Макаровой Марии. Она признана виновной в совершении преступления по п. «в» ч. 2 ст. 158 УК РФ (кража, совершенная с причинением значительного ущерба гражданину).</w:t>
      </w:r>
    </w:p>
    <w:p w14:paraId="41FE8AB1" w14:textId="77777777" w:rsidR="009D01A7" w:rsidRDefault="009D01A7" w:rsidP="009D01A7">
      <w:pPr>
        <w:ind w:firstLine="709"/>
      </w:pPr>
      <w:r>
        <w:t>Судом установлено, что в июле 2022 года Макарова не вернула владельцу мобильный телефон, найденный на улице её сыном причинив своими действиями ущерб на общую сумму более 12 тыс. рублей.</w:t>
      </w:r>
    </w:p>
    <w:p w14:paraId="5D1B7EFE" w14:textId="77777777" w:rsidR="009D01A7" w:rsidRDefault="009D01A7" w:rsidP="009D01A7">
      <w:pPr>
        <w:ind w:firstLine="709"/>
      </w:pPr>
      <w:r>
        <w:t>Вину в совершении преступлений подсудимая признала полностью.</w:t>
      </w:r>
    </w:p>
    <w:p w14:paraId="02E3B630" w14:textId="77777777" w:rsidR="009D01A7" w:rsidRDefault="009D01A7" w:rsidP="009D01A7">
      <w:pPr>
        <w:ind w:firstLine="709"/>
      </w:pPr>
      <w:r>
        <w:t>Суд, с учетом позиции представителя межрайонной прокуратуры, назначил ей наказание в виде штрафа в размере 10000 рублей.</w:t>
      </w:r>
    </w:p>
    <w:p w14:paraId="74D0EFBB" w14:textId="7181DD46" w:rsidR="009D01A7" w:rsidRDefault="009D01A7" w:rsidP="009D01A7">
      <w:pPr>
        <w:ind w:firstLine="709"/>
      </w:pPr>
      <w:r>
        <w:t>Приговор не вступил в законную силу и может быть обжалован в установленном законом порядке.</w:t>
      </w:r>
    </w:p>
    <w:p w14:paraId="1E12C92F" w14:textId="77777777" w:rsidR="009D01A7" w:rsidRDefault="009D01A7" w:rsidP="009D01A7">
      <w:pPr>
        <w:ind w:firstLine="709"/>
      </w:pPr>
    </w:p>
    <w:p w14:paraId="7D3CE075" w14:textId="77777777" w:rsidR="009D01A7" w:rsidRPr="009D01A7" w:rsidRDefault="009D01A7" w:rsidP="009D01A7">
      <w:pPr>
        <w:ind w:firstLine="709"/>
        <w:rPr>
          <w:b/>
          <w:bCs/>
        </w:rPr>
      </w:pPr>
      <w:r w:rsidRPr="009D01A7">
        <w:rPr>
          <w:b/>
          <w:bCs/>
        </w:rPr>
        <w:lastRenderedPageBreak/>
        <w:t>Житель Нижнего Новгорода осужден за покушение на мошенничество с причинением значительного ущерба гражданам</w:t>
      </w:r>
    </w:p>
    <w:p w14:paraId="63701B5D" w14:textId="77777777" w:rsidR="009D01A7" w:rsidRDefault="009D01A7" w:rsidP="009D01A7">
      <w:pPr>
        <w:ind w:firstLine="709"/>
      </w:pPr>
      <w:r>
        <w:t>Боровичский районный суд с участием представителя Боровичской межрайонной прокуратуры вынес обвинительный приговор по уголовному делу в отношении ранее неоднократно судимого 30-летнего жителя г. Нижнего Новгорода Никиты Жукова. Он признан виновным в совершении двух преступлений, предусмотренных ч. 3 ст. 30, ч. 2 ст. 159 УК РФ (покушение на мошенничество, совершенное с причинением значительного ущерба гражданину).</w:t>
      </w:r>
    </w:p>
    <w:p w14:paraId="5ED6AFA0" w14:textId="77777777" w:rsidR="009D01A7" w:rsidRDefault="009D01A7" w:rsidP="009D01A7">
      <w:pPr>
        <w:ind w:firstLine="709"/>
      </w:pPr>
      <w:r>
        <w:t>Судом установлено, что в ноябре 2023 года Жуков вступил в преступный сговор с иными лицами через сеть Интернет, которые путем случайного набора абонентских номеров осуществляли звонки пожилым жителям Боровичского района. Неустановленные лица совершали звонки потерпевшим, представлялись пострадавшими в ДТП с участием родственников потерпевших, которым требуются денежные средства. После чего Жуков должен был получить деньги, забрав себе 10 %.</w:t>
      </w:r>
    </w:p>
    <w:p w14:paraId="6D1C7C17" w14:textId="77777777" w:rsidR="009D01A7" w:rsidRDefault="009D01A7" w:rsidP="009D01A7">
      <w:pPr>
        <w:ind w:firstLine="709"/>
      </w:pPr>
      <w:r>
        <w:t>В результате таких действий 2 потерпевшим причинен ущерб на общую сумму 200 000 рублей.</w:t>
      </w:r>
    </w:p>
    <w:p w14:paraId="78D17EEE" w14:textId="77777777" w:rsidR="009D01A7" w:rsidRDefault="009D01A7" w:rsidP="009D01A7">
      <w:pPr>
        <w:ind w:firstLine="709"/>
      </w:pPr>
      <w:r>
        <w:t>Вину в совершении преступлений подсудимый признал полностью.</w:t>
      </w:r>
    </w:p>
    <w:p w14:paraId="17FF64FA" w14:textId="77777777" w:rsidR="009D01A7" w:rsidRDefault="009D01A7" w:rsidP="009D01A7">
      <w:pPr>
        <w:ind w:firstLine="709"/>
      </w:pPr>
      <w:r>
        <w:t>Суд, с учетом позиции представителя межрайонной прокуратуры, назначил ему наказание в виде 1 года 6 месяцев лишения свободы в исправительной колонии строгого режима.</w:t>
      </w:r>
    </w:p>
    <w:p w14:paraId="3BD18FAE" w14:textId="77777777" w:rsidR="009D01A7" w:rsidRDefault="009D01A7" w:rsidP="009D01A7">
      <w:pPr>
        <w:ind w:firstLine="709"/>
      </w:pPr>
      <w:r>
        <w:t>Приговор в законную силу не вступил и может быть обжалован в установленном законом порядке.</w:t>
      </w:r>
    </w:p>
    <w:p w14:paraId="46594FF6" w14:textId="77777777" w:rsidR="009D01A7" w:rsidRDefault="009D01A7" w:rsidP="009D01A7">
      <w:pPr>
        <w:ind w:firstLine="709"/>
      </w:pPr>
    </w:p>
    <w:p w14:paraId="311582E3" w14:textId="77777777" w:rsidR="009D01A7" w:rsidRDefault="009D01A7" w:rsidP="009D01A7">
      <w:pPr>
        <w:ind w:firstLine="709"/>
      </w:pPr>
    </w:p>
    <w:p w14:paraId="7EFB888B" w14:textId="77777777" w:rsidR="009D01A7" w:rsidRDefault="009D01A7" w:rsidP="009D01A7">
      <w:pPr>
        <w:ind w:firstLine="709"/>
      </w:pPr>
    </w:p>
    <w:p w14:paraId="5028957B" w14:textId="77777777" w:rsidR="009D01A7" w:rsidRDefault="009D01A7" w:rsidP="009D01A7">
      <w:pPr>
        <w:ind w:firstLine="709"/>
      </w:pPr>
    </w:p>
    <w:sectPr w:rsidR="009D01A7" w:rsidSect="009D01A7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E5"/>
    <w:rsid w:val="000B6C93"/>
    <w:rsid w:val="001357C7"/>
    <w:rsid w:val="004A4DA6"/>
    <w:rsid w:val="005A60E5"/>
    <w:rsid w:val="00653D1C"/>
    <w:rsid w:val="008F2039"/>
    <w:rsid w:val="009D01A7"/>
    <w:rsid w:val="00D0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4484D"/>
  <w15:chartTrackingRefBased/>
  <w15:docId w15:val="{0857C5A6-A868-456D-A3E0-B6A4E399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C93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Александра Сергеевна</dc:creator>
  <cp:keywords/>
  <dc:description/>
  <cp:lastModifiedBy>Волок ЗАМ</cp:lastModifiedBy>
  <cp:revision>4</cp:revision>
  <dcterms:created xsi:type="dcterms:W3CDTF">2024-03-20T08:56:00Z</dcterms:created>
  <dcterms:modified xsi:type="dcterms:W3CDTF">2024-03-29T05:15:00Z</dcterms:modified>
</cp:coreProperties>
</file>