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2B5" w14:textId="17449F13" w:rsidR="003C141C" w:rsidRPr="003C141C" w:rsidRDefault="005A2607" w:rsidP="003C141C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C0B98E" wp14:editId="5B23FAFE">
            <wp:simplePos x="0" y="0"/>
            <wp:positionH relativeFrom="column">
              <wp:posOffset>2780030</wp:posOffset>
            </wp:positionH>
            <wp:positionV relativeFrom="paragraph">
              <wp:posOffset>-74295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1C"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5176D2EB" w14:textId="7379808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686610E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4DCDA97" w14:textId="77777777"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7BAACC5" w14:textId="77777777"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0F82DA36" w14:textId="3F2D77C0" w:rsidR="00DE003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4E57E813" w14:textId="77777777" w:rsidR="005A2607" w:rsidRPr="003C141C" w:rsidRDefault="005A2607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F9F886" w14:textId="3CD4267B"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A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ВОЛОКСКОГО</w:t>
      </w:r>
      <w:r w:rsidR="00374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75BFFB47" w14:textId="77777777"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7C163" w14:textId="77777777"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762D0B3" w14:textId="77777777"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14:paraId="54ED45C8" w14:textId="11358BC2" w:rsidR="006401B9" w:rsidRDefault="005A2607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д.Волок</w:t>
      </w:r>
      <w:proofErr w:type="spellEnd"/>
    </w:p>
    <w:p w14:paraId="2D9AF2EF" w14:textId="77777777"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6762B" w14:textId="4E3F45DA" w:rsidR="00D06578" w:rsidRDefault="003C141C" w:rsidP="00D06578">
      <w:pPr>
        <w:spacing w:before="120" w:line="320" w:lineRule="atLeast"/>
        <w:ind w:firstLine="720"/>
        <w:contextualSpacing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</w:t>
      </w:r>
      <w:r w:rsidR="00AF0054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5A2607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Волокского 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Боровичского</w:t>
      </w:r>
      <w:r w:rsidR="003C4758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176223" w:rsidRPr="0017622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Новгородской области»</w:t>
      </w:r>
    </w:p>
    <w:p w14:paraId="6C6794C2" w14:textId="77777777" w:rsidR="005A2607" w:rsidRPr="00D06578" w:rsidRDefault="005A2607" w:rsidP="00D06578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59046ED9" w14:textId="77777777" w:rsidR="00F17266" w:rsidRDefault="003C141C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14:paraId="4504E33F" w14:textId="145E5EE5" w:rsidR="00F17266" w:rsidRDefault="000D6604" w:rsidP="00F17266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5A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Волокского </w:t>
      </w:r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5A2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7266"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678ECE76" w14:textId="77777777" w:rsidR="00D745EB" w:rsidRPr="00DC1F31" w:rsidRDefault="00D745EB" w:rsidP="00F17266">
      <w:pPr>
        <w:spacing w:after="0" w:line="240" w:lineRule="auto"/>
        <w:ind w:right="-1050" w:firstLine="142"/>
        <w:jc w:val="both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14:paraId="6C937841" w14:textId="113FF862" w:rsidR="000D6604" w:rsidRPr="00391968" w:rsidRDefault="003C141C" w:rsidP="00391968">
      <w:pPr>
        <w:pStyle w:val="a9"/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r w:rsidR="005A2607">
        <w:rPr>
          <w:color w:val="000000"/>
          <w:sz w:val="28"/>
          <w:szCs w:val="28"/>
        </w:rPr>
        <w:t xml:space="preserve">Волокского </w:t>
      </w:r>
      <w:r w:rsidR="000D6604" w:rsidRPr="000D6604">
        <w:rPr>
          <w:color w:val="000000"/>
          <w:sz w:val="28"/>
          <w:szCs w:val="28"/>
        </w:rPr>
        <w:t xml:space="preserve">сельского поселения муниципальной услуги </w:t>
      </w:r>
      <w:r w:rsidR="00176223" w:rsidRPr="00176223">
        <w:rPr>
          <w:b/>
          <w:color w:val="000000"/>
          <w:sz w:val="28"/>
          <w:szCs w:val="28"/>
        </w:rPr>
        <w:t>О внесении изменений в административный регламент по предоставлению муниципальной</w:t>
      </w:r>
      <w:r w:rsidR="003C4758">
        <w:rPr>
          <w:b/>
          <w:color w:val="000000"/>
          <w:sz w:val="28"/>
          <w:szCs w:val="28"/>
        </w:rPr>
        <w:t xml:space="preserve"> услуги</w:t>
      </w:r>
      <w:r w:rsidR="00176223" w:rsidRPr="00176223">
        <w:rPr>
          <w:b/>
          <w:color w:val="000000"/>
          <w:sz w:val="28"/>
          <w:szCs w:val="28"/>
        </w:rPr>
        <w:t xml:space="preserve">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5A2607">
        <w:rPr>
          <w:b/>
          <w:color w:val="000000"/>
          <w:sz w:val="28"/>
          <w:szCs w:val="28"/>
        </w:rPr>
        <w:t xml:space="preserve">Волокского </w:t>
      </w:r>
      <w:r w:rsidR="00176223" w:rsidRPr="00176223">
        <w:rPr>
          <w:b/>
          <w:color w:val="000000"/>
          <w:sz w:val="28"/>
          <w:szCs w:val="28"/>
        </w:rPr>
        <w:t>сельского поселения Боровичского</w:t>
      </w:r>
      <w:r w:rsidR="003C4758">
        <w:rPr>
          <w:b/>
          <w:color w:val="000000"/>
          <w:sz w:val="28"/>
          <w:szCs w:val="28"/>
        </w:rPr>
        <w:t xml:space="preserve"> района</w:t>
      </w:r>
      <w:r w:rsidR="00176223" w:rsidRPr="00176223">
        <w:rPr>
          <w:b/>
          <w:color w:val="000000"/>
          <w:sz w:val="28"/>
          <w:szCs w:val="28"/>
        </w:rPr>
        <w:t xml:space="preserve"> Новгородской области»</w:t>
      </w:r>
      <w:r w:rsidR="00D06578" w:rsidRPr="00176223">
        <w:rPr>
          <w:b/>
          <w:color w:val="000000"/>
          <w:sz w:val="28"/>
          <w:szCs w:val="28"/>
        </w:rPr>
        <w:t xml:space="preserve"> </w:t>
      </w:r>
      <w:r w:rsidR="00391968" w:rsidRPr="00176223">
        <w:rPr>
          <w:b/>
          <w:color w:val="000000"/>
          <w:sz w:val="28"/>
          <w:szCs w:val="28"/>
        </w:rPr>
        <w:t xml:space="preserve"> </w:t>
      </w:r>
      <w:r w:rsidR="000D6604" w:rsidRPr="00176223">
        <w:rPr>
          <w:b/>
          <w:bCs/>
          <w:color w:val="000000"/>
          <w:sz w:val="28"/>
          <w:szCs w:val="28"/>
        </w:rPr>
        <w:t xml:space="preserve">утвержденный постановлением Администрации </w:t>
      </w:r>
      <w:r w:rsidR="005A2607">
        <w:rPr>
          <w:b/>
          <w:color w:val="000000"/>
          <w:sz w:val="28"/>
          <w:szCs w:val="28"/>
        </w:rPr>
        <w:t xml:space="preserve">Волокского </w:t>
      </w:r>
      <w:r w:rsidR="000D6604" w:rsidRPr="00176223">
        <w:rPr>
          <w:b/>
          <w:bCs/>
          <w:color w:val="000000"/>
          <w:sz w:val="28"/>
          <w:szCs w:val="28"/>
        </w:rPr>
        <w:t>сельского поселения</w:t>
      </w:r>
      <w:r w:rsidR="00176223">
        <w:rPr>
          <w:b/>
          <w:bCs/>
          <w:color w:val="000000"/>
          <w:sz w:val="28"/>
          <w:szCs w:val="28"/>
        </w:rPr>
        <w:t xml:space="preserve">» </w:t>
      </w:r>
      <w:r w:rsidR="000D6604" w:rsidRPr="00176223">
        <w:rPr>
          <w:b/>
          <w:bCs/>
          <w:color w:val="000000"/>
          <w:sz w:val="28"/>
          <w:szCs w:val="28"/>
        </w:rPr>
        <w:t xml:space="preserve"> </w:t>
      </w:r>
      <w:r w:rsidR="00176223">
        <w:rPr>
          <w:color w:val="000000"/>
          <w:sz w:val="28"/>
          <w:szCs w:val="28"/>
        </w:rPr>
        <w:t xml:space="preserve">от </w:t>
      </w:r>
      <w:r w:rsidR="005A2607">
        <w:rPr>
          <w:color w:val="000000"/>
          <w:sz w:val="28"/>
          <w:szCs w:val="28"/>
        </w:rPr>
        <w:t>24</w:t>
      </w:r>
      <w:r w:rsidR="00176223">
        <w:rPr>
          <w:color w:val="000000"/>
          <w:sz w:val="28"/>
          <w:szCs w:val="28"/>
        </w:rPr>
        <w:t>.</w:t>
      </w:r>
      <w:r w:rsidR="005A2607">
        <w:rPr>
          <w:color w:val="000000"/>
          <w:sz w:val="28"/>
          <w:szCs w:val="28"/>
        </w:rPr>
        <w:t>10</w:t>
      </w:r>
      <w:r w:rsidR="00176223">
        <w:rPr>
          <w:color w:val="000000"/>
          <w:sz w:val="28"/>
          <w:szCs w:val="28"/>
        </w:rPr>
        <w:t>.20</w:t>
      </w:r>
      <w:r w:rsidR="005A2607">
        <w:rPr>
          <w:color w:val="000000"/>
          <w:sz w:val="28"/>
          <w:szCs w:val="28"/>
        </w:rPr>
        <w:t>19</w:t>
      </w:r>
      <w:r w:rsidR="00176223">
        <w:rPr>
          <w:color w:val="000000"/>
          <w:sz w:val="28"/>
          <w:szCs w:val="28"/>
        </w:rPr>
        <w:t xml:space="preserve">г. № </w:t>
      </w:r>
      <w:r w:rsidR="005A2607">
        <w:rPr>
          <w:color w:val="000000"/>
          <w:sz w:val="28"/>
          <w:szCs w:val="28"/>
        </w:rPr>
        <w:t>34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14:paraId="70794B53" w14:textId="015722BF" w:rsidR="00176223" w:rsidRDefault="005D248E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5A2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  5</w:t>
      </w:r>
      <w:proofErr w:type="gramEnd"/>
      <w:r w:rsidR="0017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подпункта 2.6.5. пункта 2 раздела 1 изложить в новой редакции»</w:t>
      </w:r>
    </w:p>
    <w:p w14:paraId="784B96C6" w14:textId="77777777" w:rsidR="005D248E" w:rsidRPr="005D248E" w:rsidRDefault="00176223" w:rsidP="005D24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l789" w:history="1"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="005D248E" w:rsidRPr="005D248E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="005D248E" w:rsidRPr="005D248E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0" w:name="l743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="005D248E" w:rsidRPr="005D2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6E4323A" w14:textId="77777777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Данное постановление вступает в силу с момента его официального опубликования.  </w:t>
      </w:r>
    </w:p>
    <w:p w14:paraId="7B679E21" w14:textId="4726DD5B" w:rsid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Опубликовать постановление в </w:t>
      </w:r>
      <w:proofErr w:type="gramStart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бюллетене  «</w:t>
      </w:r>
      <w:proofErr w:type="gramEnd"/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Официальный вестник </w:t>
      </w:r>
      <w:r w:rsidR="005A260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Волокского </w:t>
      </w:r>
      <w:r w:rsidRPr="005D248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сельского поселения» и разместить на официальном сайте Администрации сельского  поселения.</w:t>
      </w:r>
    </w:p>
    <w:p w14:paraId="3906C2FA" w14:textId="77777777" w:rsidR="005A2607" w:rsidRPr="005D248E" w:rsidRDefault="005A2607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14:paraId="61FB4E40" w14:textId="44783743" w:rsidR="005D248E" w:rsidRPr="005D248E" w:rsidRDefault="005D248E" w:rsidP="005D248E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 сельского</w:t>
      </w:r>
      <w:proofErr w:type="gramEnd"/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поселения                             </w:t>
      </w:r>
      <w:r w:rsidR="005A260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</w:t>
      </w:r>
      <w:r w:rsidRPr="005D248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.Н. </w:t>
      </w:r>
      <w:r w:rsidR="005A260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Петрова</w:t>
      </w:r>
    </w:p>
    <w:p w14:paraId="00F5D388" w14:textId="2A7A74D5" w:rsidR="00DE003C" w:rsidRPr="0097490B" w:rsidRDefault="005A2607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sectPr w:rsidR="00DE003C" w:rsidRPr="0097490B" w:rsidSect="005A2607">
      <w:pgSz w:w="11906" w:h="16838"/>
      <w:pgMar w:top="567" w:right="42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3F05" w14:textId="77777777" w:rsidR="008815CE" w:rsidRDefault="008815CE" w:rsidP="003C141C">
      <w:pPr>
        <w:spacing w:after="0" w:line="240" w:lineRule="auto"/>
      </w:pPr>
      <w:r>
        <w:separator/>
      </w:r>
    </w:p>
  </w:endnote>
  <w:endnote w:type="continuationSeparator" w:id="0">
    <w:p w14:paraId="2B42D815" w14:textId="77777777" w:rsidR="008815CE" w:rsidRDefault="008815CE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2EB2" w14:textId="77777777" w:rsidR="008815CE" w:rsidRDefault="008815CE" w:rsidP="003C141C">
      <w:pPr>
        <w:spacing w:after="0" w:line="240" w:lineRule="auto"/>
      </w:pPr>
      <w:r>
        <w:separator/>
      </w:r>
    </w:p>
  </w:footnote>
  <w:footnote w:type="continuationSeparator" w:id="0">
    <w:p w14:paraId="1DC59321" w14:textId="77777777" w:rsidR="008815CE" w:rsidRDefault="008815CE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75C68"/>
    <w:rsid w:val="00176223"/>
    <w:rsid w:val="001918DD"/>
    <w:rsid w:val="00195870"/>
    <w:rsid w:val="002209E3"/>
    <w:rsid w:val="00231C9B"/>
    <w:rsid w:val="00241EF6"/>
    <w:rsid w:val="00270F41"/>
    <w:rsid w:val="00282C47"/>
    <w:rsid w:val="002B50CB"/>
    <w:rsid w:val="002C754F"/>
    <w:rsid w:val="003029F8"/>
    <w:rsid w:val="00327E84"/>
    <w:rsid w:val="003419E7"/>
    <w:rsid w:val="00374B0C"/>
    <w:rsid w:val="003835B5"/>
    <w:rsid w:val="00391968"/>
    <w:rsid w:val="003B7EDE"/>
    <w:rsid w:val="003C141C"/>
    <w:rsid w:val="003C4758"/>
    <w:rsid w:val="003E5CDD"/>
    <w:rsid w:val="003F38FC"/>
    <w:rsid w:val="003F6F9D"/>
    <w:rsid w:val="00425C26"/>
    <w:rsid w:val="00431DF6"/>
    <w:rsid w:val="00452632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52EE"/>
    <w:rsid w:val="00537043"/>
    <w:rsid w:val="00541162"/>
    <w:rsid w:val="00581C5F"/>
    <w:rsid w:val="005A2607"/>
    <w:rsid w:val="005C0F5A"/>
    <w:rsid w:val="005D248E"/>
    <w:rsid w:val="005E0C57"/>
    <w:rsid w:val="006401B9"/>
    <w:rsid w:val="00701BA4"/>
    <w:rsid w:val="00703058"/>
    <w:rsid w:val="007045E8"/>
    <w:rsid w:val="00716663"/>
    <w:rsid w:val="00726F96"/>
    <w:rsid w:val="007311C3"/>
    <w:rsid w:val="00743094"/>
    <w:rsid w:val="007879B6"/>
    <w:rsid w:val="007A750C"/>
    <w:rsid w:val="007A75EC"/>
    <w:rsid w:val="0080489F"/>
    <w:rsid w:val="00806B6E"/>
    <w:rsid w:val="00861E83"/>
    <w:rsid w:val="008815CE"/>
    <w:rsid w:val="00884B72"/>
    <w:rsid w:val="00895381"/>
    <w:rsid w:val="008A63F2"/>
    <w:rsid w:val="00902433"/>
    <w:rsid w:val="00931B55"/>
    <w:rsid w:val="00940ADB"/>
    <w:rsid w:val="009677EF"/>
    <w:rsid w:val="0097490B"/>
    <w:rsid w:val="00984EA3"/>
    <w:rsid w:val="00987C16"/>
    <w:rsid w:val="009C7D81"/>
    <w:rsid w:val="00A12345"/>
    <w:rsid w:val="00A17CDE"/>
    <w:rsid w:val="00A624AE"/>
    <w:rsid w:val="00A718E8"/>
    <w:rsid w:val="00A83604"/>
    <w:rsid w:val="00AB3CC3"/>
    <w:rsid w:val="00AF0054"/>
    <w:rsid w:val="00AF1602"/>
    <w:rsid w:val="00B06FFA"/>
    <w:rsid w:val="00B328FC"/>
    <w:rsid w:val="00B652DE"/>
    <w:rsid w:val="00B669F1"/>
    <w:rsid w:val="00BA0029"/>
    <w:rsid w:val="00BB3703"/>
    <w:rsid w:val="00BC340E"/>
    <w:rsid w:val="00BC3D85"/>
    <w:rsid w:val="00BC7294"/>
    <w:rsid w:val="00BD72C9"/>
    <w:rsid w:val="00C21A22"/>
    <w:rsid w:val="00C633E4"/>
    <w:rsid w:val="00C85427"/>
    <w:rsid w:val="00CB220D"/>
    <w:rsid w:val="00CB7E4A"/>
    <w:rsid w:val="00CC6BCE"/>
    <w:rsid w:val="00CF1D23"/>
    <w:rsid w:val="00D06578"/>
    <w:rsid w:val="00D24311"/>
    <w:rsid w:val="00D30FA6"/>
    <w:rsid w:val="00D34239"/>
    <w:rsid w:val="00D525EE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87E1"/>
  <w15:docId w15:val="{32140A52-3957-48B4-9C95-832C200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Волок ЗАМ</cp:lastModifiedBy>
  <cp:revision>29</cp:revision>
  <cp:lastPrinted>2024-07-16T10:32:00Z</cp:lastPrinted>
  <dcterms:created xsi:type="dcterms:W3CDTF">2024-07-02T10:44:00Z</dcterms:created>
  <dcterms:modified xsi:type="dcterms:W3CDTF">2024-07-22T07:35:00Z</dcterms:modified>
</cp:coreProperties>
</file>