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F31E" w14:textId="77777777" w:rsidR="00114CBB" w:rsidRDefault="00114CBB" w:rsidP="00114CBB"/>
    <w:p w14:paraId="2E267DB9" w14:textId="7517748D" w:rsidR="00114CBB" w:rsidRDefault="00114CBB" w:rsidP="00114CBB">
      <w:pPr>
        <w:ind w:right="-5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F8D8F4" wp14:editId="69F8490D">
            <wp:simplePos x="0" y="0"/>
            <wp:positionH relativeFrom="column">
              <wp:posOffset>2919095</wp:posOffset>
            </wp:positionH>
            <wp:positionV relativeFrom="paragraph">
              <wp:posOffset>107315</wp:posOffset>
            </wp:positionV>
            <wp:extent cx="571500" cy="6762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1E20D" w14:textId="77777777" w:rsidR="00114CBB" w:rsidRDefault="00114CBB" w:rsidP="00114CBB">
      <w:pPr>
        <w:jc w:val="center"/>
        <w:rPr>
          <w:sz w:val="28"/>
          <w:szCs w:val="28"/>
        </w:rPr>
      </w:pPr>
    </w:p>
    <w:p w14:paraId="6439B6E8" w14:textId="77777777" w:rsidR="00114CBB" w:rsidRDefault="00114CBB" w:rsidP="00114CBB">
      <w:pPr>
        <w:jc w:val="center"/>
        <w:rPr>
          <w:sz w:val="28"/>
          <w:szCs w:val="28"/>
        </w:rPr>
      </w:pPr>
    </w:p>
    <w:p w14:paraId="152AC63D" w14:textId="77777777" w:rsidR="00114CBB" w:rsidRDefault="00114CBB" w:rsidP="00114CBB">
      <w:pPr>
        <w:jc w:val="center"/>
        <w:rPr>
          <w:sz w:val="28"/>
          <w:szCs w:val="28"/>
        </w:rPr>
      </w:pPr>
    </w:p>
    <w:p w14:paraId="2503D17A" w14:textId="77777777" w:rsidR="00114CBB" w:rsidRDefault="00114CBB" w:rsidP="00114CBB">
      <w:pPr>
        <w:rPr>
          <w:sz w:val="28"/>
          <w:szCs w:val="28"/>
        </w:rPr>
      </w:pPr>
    </w:p>
    <w:p w14:paraId="1E87FB75" w14:textId="77777777" w:rsidR="00114CBB" w:rsidRDefault="00114CBB" w:rsidP="00114C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Российская Федерация </w:t>
      </w:r>
      <w:r>
        <w:rPr>
          <w:b/>
          <w:sz w:val="28"/>
          <w:szCs w:val="28"/>
        </w:rPr>
        <w:tab/>
        <w:t xml:space="preserve">Новгородская область </w:t>
      </w:r>
    </w:p>
    <w:p w14:paraId="61C66B94" w14:textId="77777777" w:rsidR="00114CBB" w:rsidRDefault="00114CBB" w:rsidP="00114CBB">
      <w:pPr>
        <w:tabs>
          <w:tab w:val="left" w:pos="3285"/>
        </w:tabs>
        <w:ind w:right="-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Боровичский район</w:t>
      </w:r>
    </w:p>
    <w:p w14:paraId="1419EFD3" w14:textId="77777777" w:rsidR="00114CBB" w:rsidRDefault="00114CBB" w:rsidP="00114CBB">
      <w:pPr>
        <w:ind w:right="-5"/>
        <w:jc w:val="center"/>
        <w:outlineLvl w:val="0"/>
        <w:rPr>
          <w:b/>
          <w:sz w:val="28"/>
          <w:szCs w:val="28"/>
        </w:rPr>
      </w:pPr>
    </w:p>
    <w:p w14:paraId="42122A13" w14:textId="77777777" w:rsidR="00114CBB" w:rsidRDefault="00114CBB" w:rsidP="00114CBB">
      <w:pPr>
        <w:ind w:right="-5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ВОЛОКСКОГО</w:t>
      </w:r>
      <w:proofErr w:type="gramEnd"/>
      <w:r>
        <w:rPr>
          <w:b/>
          <w:sz w:val="28"/>
          <w:szCs w:val="28"/>
        </w:rPr>
        <w:t xml:space="preserve">  СЕЛЬСКОГО  ПОСЕЛЕНИЯ</w:t>
      </w:r>
    </w:p>
    <w:p w14:paraId="4DE4EC20" w14:textId="77777777" w:rsidR="00114CBB" w:rsidRDefault="00114CBB" w:rsidP="00114CBB">
      <w:pPr>
        <w:ind w:right="-5"/>
        <w:jc w:val="center"/>
        <w:outlineLvl w:val="0"/>
        <w:rPr>
          <w:b/>
          <w:sz w:val="28"/>
          <w:szCs w:val="28"/>
        </w:rPr>
      </w:pPr>
    </w:p>
    <w:p w14:paraId="62435D91" w14:textId="77777777" w:rsidR="00114CBB" w:rsidRDefault="00114CBB" w:rsidP="00114CBB">
      <w:pPr>
        <w:ind w:right="-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4D696AA0" w14:textId="77777777" w:rsidR="00114CBB" w:rsidRDefault="00114CBB" w:rsidP="00114CBB">
      <w:pPr>
        <w:ind w:right="-5"/>
        <w:jc w:val="both"/>
        <w:rPr>
          <w:b/>
          <w:sz w:val="28"/>
          <w:szCs w:val="28"/>
        </w:rPr>
      </w:pPr>
    </w:p>
    <w:p w14:paraId="602C6BFE" w14:textId="4C5FF058" w:rsidR="00114CBB" w:rsidRDefault="00114CBB" w:rsidP="00114CBB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proofErr w:type="gramStart"/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.2023  №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-р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</w:p>
    <w:p w14:paraId="2337D062" w14:textId="77777777" w:rsidR="00114CBB" w:rsidRDefault="00114CBB" w:rsidP="00114CBB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д. Волок</w:t>
      </w:r>
    </w:p>
    <w:p w14:paraId="2F4202AA" w14:textId="77777777" w:rsidR="00114CBB" w:rsidRDefault="00114CBB" w:rsidP="00114CBB">
      <w:pPr>
        <w:ind w:right="-5"/>
        <w:jc w:val="both"/>
        <w:rPr>
          <w:b/>
          <w:sz w:val="28"/>
          <w:szCs w:val="28"/>
        </w:rPr>
      </w:pPr>
    </w:p>
    <w:p w14:paraId="126CFD0A" w14:textId="77777777" w:rsidR="00114CBB" w:rsidRDefault="00114CBB" w:rsidP="00114CBB">
      <w:pPr>
        <w:ind w:right="-5"/>
        <w:jc w:val="both"/>
        <w:rPr>
          <w:b/>
          <w:sz w:val="28"/>
          <w:szCs w:val="28"/>
        </w:rPr>
      </w:pPr>
    </w:p>
    <w:p w14:paraId="7A3434D5" w14:textId="4AF3B8FC" w:rsidR="00114CBB" w:rsidRDefault="00114CBB" w:rsidP="00114CBB">
      <w:pPr>
        <w:ind w:right="-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ответственного лица</w:t>
      </w:r>
    </w:p>
    <w:p w14:paraId="2A9B0B10" w14:textId="643FA5C9" w:rsidR="00114CBB" w:rsidRDefault="00114CBB" w:rsidP="00114CB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Указа Губернатора Новгородской области от 03.06.2013 № 168 «О мерах по организации сбора, накопления и передачи на утилизацию отработанных ртутьсодержащих ламп на территории области», назначить </w:t>
      </w:r>
      <w:proofErr w:type="spellStart"/>
      <w:r>
        <w:rPr>
          <w:sz w:val="28"/>
          <w:szCs w:val="28"/>
        </w:rPr>
        <w:t>Гелетей</w:t>
      </w:r>
      <w:proofErr w:type="spellEnd"/>
      <w:r>
        <w:rPr>
          <w:sz w:val="28"/>
          <w:szCs w:val="28"/>
        </w:rPr>
        <w:t xml:space="preserve"> Оксану Михайловну -</w:t>
      </w:r>
      <w:r w:rsidR="001111DC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ведущего специалиста</w:t>
      </w:r>
      <w:r w:rsidR="001111D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поселения,</w:t>
      </w:r>
      <w:r w:rsidR="001111DC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за работу</w:t>
      </w:r>
      <w:r w:rsidR="001111DC">
        <w:rPr>
          <w:sz w:val="28"/>
          <w:szCs w:val="28"/>
        </w:rPr>
        <w:t xml:space="preserve"> </w:t>
      </w:r>
      <w:r>
        <w:rPr>
          <w:sz w:val="28"/>
          <w:szCs w:val="28"/>
        </w:rPr>
        <w:t>по организации</w:t>
      </w:r>
      <w:r w:rsidR="001111DC">
        <w:rPr>
          <w:sz w:val="28"/>
          <w:szCs w:val="28"/>
        </w:rPr>
        <w:t xml:space="preserve"> </w:t>
      </w:r>
      <w:proofErr w:type="gramStart"/>
      <w:r w:rsidR="001111DC">
        <w:rPr>
          <w:sz w:val="28"/>
          <w:szCs w:val="28"/>
        </w:rPr>
        <w:t>сбора</w:t>
      </w:r>
      <w:r>
        <w:rPr>
          <w:sz w:val="28"/>
          <w:szCs w:val="28"/>
        </w:rPr>
        <w:t xml:space="preserve"> </w:t>
      </w:r>
      <w:r w:rsidR="001111DC">
        <w:rPr>
          <w:sz w:val="28"/>
          <w:szCs w:val="28"/>
        </w:rPr>
        <w:t>,</w:t>
      </w:r>
      <w:proofErr w:type="gramEnd"/>
      <w:r w:rsidR="001111DC">
        <w:rPr>
          <w:sz w:val="28"/>
          <w:szCs w:val="28"/>
        </w:rPr>
        <w:t xml:space="preserve"> накопления и передачи на утилизацию отработанных ртутьсодержащих ламп на территории </w:t>
      </w:r>
      <w:proofErr w:type="spellStart"/>
      <w:r w:rsidR="001111DC">
        <w:rPr>
          <w:sz w:val="28"/>
          <w:szCs w:val="28"/>
        </w:rPr>
        <w:t>Волокского</w:t>
      </w:r>
      <w:proofErr w:type="spellEnd"/>
      <w:r w:rsidR="001111DC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14:paraId="4F1E89CB" w14:textId="78C8098D" w:rsidR="00114CBB" w:rsidRDefault="00114CBB" w:rsidP="001111D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1990DBB" w14:textId="77777777" w:rsidR="00114CBB" w:rsidRDefault="00114CBB" w:rsidP="00114CBB">
      <w:pPr>
        <w:ind w:right="-5"/>
        <w:jc w:val="both"/>
        <w:rPr>
          <w:sz w:val="28"/>
          <w:szCs w:val="28"/>
        </w:rPr>
      </w:pPr>
    </w:p>
    <w:p w14:paraId="47B0A8BB" w14:textId="77777777" w:rsidR="00114CBB" w:rsidRDefault="00114CBB" w:rsidP="00114CB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F45FA0E" w14:textId="77777777" w:rsidR="00114CBB" w:rsidRDefault="00114CBB" w:rsidP="00114CBB">
      <w:pPr>
        <w:ind w:right="-5"/>
        <w:jc w:val="both"/>
        <w:rPr>
          <w:sz w:val="28"/>
          <w:szCs w:val="28"/>
        </w:rPr>
      </w:pPr>
    </w:p>
    <w:p w14:paraId="25ABA2A9" w14:textId="562C0648" w:rsidR="00114CBB" w:rsidRDefault="00114CBB" w:rsidP="00114CBB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 сельского поселения                                          Н.Н. Петрова</w:t>
      </w:r>
    </w:p>
    <w:p w14:paraId="448BE3F1" w14:textId="77777777" w:rsidR="00114CBB" w:rsidRDefault="00114CBB" w:rsidP="00114CBB"/>
    <w:p w14:paraId="45B47762" w14:textId="77777777" w:rsidR="00114CBB" w:rsidRDefault="00114CBB" w:rsidP="00114CBB"/>
    <w:p w14:paraId="3754B47B" w14:textId="77777777" w:rsidR="00114CBB" w:rsidRDefault="00114CBB" w:rsidP="00114CBB"/>
    <w:p w14:paraId="479CB045" w14:textId="77777777" w:rsidR="00114CBB" w:rsidRDefault="00114CBB" w:rsidP="00114CBB"/>
    <w:p w14:paraId="61231BE2" w14:textId="77777777" w:rsidR="00114CBB" w:rsidRDefault="00114CBB" w:rsidP="00114CBB"/>
    <w:p w14:paraId="1AF19E9F" w14:textId="77777777" w:rsidR="00114CBB" w:rsidRDefault="00114CBB" w:rsidP="00114CBB"/>
    <w:p w14:paraId="040BE34C" w14:textId="77777777" w:rsidR="006E784A" w:rsidRDefault="006E784A"/>
    <w:sectPr w:rsidR="006E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7C"/>
    <w:rsid w:val="001111DC"/>
    <w:rsid w:val="00114CBB"/>
    <w:rsid w:val="001A557C"/>
    <w:rsid w:val="006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04044A"/>
  <w15:chartTrackingRefBased/>
  <w15:docId w15:val="{2C4E85BC-413C-4195-848F-A876D620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 ЗАМ</dc:creator>
  <cp:keywords/>
  <dc:description/>
  <cp:lastModifiedBy>Волок ЗАМ</cp:lastModifiedBy>
  <cp:revision>2</cp:revision>
  <cp:lastPrinted>2023-03-03T12:49:00Z</cp:lastPrinted>
  <dcterms:created xsi:type="dcterms:W3CDTF">2023-03-03T12:42:00Z</dcterms:created>
  <dcterms:modified xsi:type="dcterms:W3CDTF">2023-03-03T12:51:00Z</dcterms:modified>
</cp:coreProperties>
</file>