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F7E43" w14:textId="77777777" w:rsidR="002C1905" w:rsidRDefault="002C1905" w:rsidP="002C19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 w14:paraId="054B9102" w14:textId="77777777" w:rsidR="002C1905" w:rsidRDefault="002C1905" w:rsidP="002C190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деятельности комиссии по соблюдению требований к </w:t>
      </w:r>
    </w:p>
    <w:p w14:paraId="3F06A3D6" w14:textId="7ABC60B5" w:rsidR="002C1905" w:rsidRDefault="002C1905" w:rsidP="002C190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служебному поведению муниципальных служащих и урегулированию конфликта интересов в Администрации </w:t>
      </w:r>
      <w:r w:rsidR="00635AEF">
        <w:rPr>
          <w:b/>
          <w:sz w:val="28"/>
          <w:szCs w:val="28"/>
        </w:rPr>
        <w:t xml:space="preserve">Волокского </w:t>
      </w:r>
      <w:r w:rsidR="00E50E3B">
        <w:rPr>
          <w:b/>
          <w:sz w:val="28"/>
          <w:szCs w:val="28"/>
        </w:rPr>
        <w:t xml:space="preserve">сельского поселения за </w:t>
      </w:r>
      <w:r w:rsidR="005B6BED">
        <w:rPr>
          <w:b/>
          <w:sz w:val="28"/>
          <w:szCs w:val="28"/>
        </w:rPr>
        <w:t>1</w:t>
      </w:r>
      <w:r w:rsidR="002B1AFD">
        <w:rPr>
          <w:b/>
          <w:sz w:val="28"/>
          <w:szCs w:val="28"/>
        </w:rPr>
        <w:t xml:space="preserve"> квартал 202</w:t>
      </w:r>
      <w:r w:rsidR="0071004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года.</w:t>
      </w:r>
    </w:p>
    <w:p w14:paraId="7CC825BA" w14:textId="77777777" w:rsidR="002C1905" w:rsidRDefault="002C1905" w:rsidP="002C1905"/>
    <w:p w14:paraId="255C3A5F" w14:textId="77777777" w:rsidR="002C1905" w:rsidRDefault="002C1905" w:rsidP="002C1905">
      <w:pPr>
        <w:spacing w:line="300" w:lineRule="exact"/>
        <w:jc w:val="both"/>
        <w:rPr>
          <w:sz w:val="28"/>
          <w:szCs w:val="28"/>
        </w:rPr>
      </w:pPr>
    </w:p>
    <w:p w14:paraId="5E381445" w14:textId="77777777" w:rsidR="001D5468" w:rsidRDefault="001D5468" w:rsidP="001D546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проведения </w:t>
      </w:r>
      <w:proofErr w:type="spellStart"/>
      <w:r>
        <w:rPr>
          <w:rFonts w:ascii="Times New Roman" w:hAnsi="Times New Roman"/>
          <w:sz w:val="28"/>
          <w:szCs w:val="28"/>
        </w:rPr>
        <w:t>антикоррупционых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в Администрации Волокского сельского поселения образована  комиссия по соблюдению требований к служебному поведению муниципальных служащих Администрации Волокского сельского поселения и урегулированию конфликта интересов. Основной задачей комиссии является содействие Администрации поселения: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Федеральным  законом  от 25.12.2008 № 273 – ФЗ «О противодействии коррупции»</w:t>
      </w:r>
      <w:r>
        <w:rPr>
          <w:rFonts w:ascii="Times New Roman" w:hAnsi="Times New Roman"/>
          <w:sz w:val="28"/>
          <w:szCs w:val="28"/>
        </w:rPr>
        <w:t>, другими федеральными законами  в осуществлении мер по предупреждению коррупции.</w:t>
      </w:r>
    </w:p>
    <w:p w14:paraId="286E7907" w14:textId="7C1DE33B" w:rsidR="001D5468" w:rsidRDefault="001D5468" w:rsidP="001D5468">
      <w:pPr>
        <w:pStyle w:val="a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 квартале 202</w:t>
      </w:r>
      <w:r w:rsidR="0071004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proofErr w:type="gramStart"/>
      <w:r>
        <w:rPr>
          <w:rFonts w:ascii="Times New Roman" w:hAnsi="Times New Roman"/>
          <w:sz w:val="28"/>
          <w:szCs w:val="28"/>
        </w:rPr>
        <w:t>данной  информации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в органы местного самоуправления не поступало. В связи с чем, заседания комиссии не проводились. </w:t>
      </w:r>
    </w:p>
    <w:p w14:paraId="3125D2D7" w14:textId="77777777" w:rsidR="001D5468" w:rsidRDefault="001D5468" w:rsidP="001D5468">
      <w:pPr>
        <w:spacing w:line="300" w:lineRule="exact"/>
        <w:jc w:val="both"/>
        <w:rPr>
          <w:sz w:val="28"/>
          <w:szCs w:val="28"/>
        </w:rPr>
      </w:pPr>
    </w:p>
    <w:p w14:paraId="13165F05" w14:textId="77777777" w:rsidR="002C1905" w:rsidRDefault="002C1905" w:rsidP="002C1905">
      <w:pPr>
        <w:spacing w:line="300" w:lineRule="exact"/>
        <w:jc w:val="both"/>
        <w:rPr>
          <w:sz w:val="28"/>
          <w:szCs w:val="28"/>
        </w:rPr>
      </w:pPr>
    </w:p>
    <w:p w14:paraId="5C47FF48" w14:textId="77777777" w:rsidR="002C1905" w:rsidRDefault="002C1905" w:rsidP="002C1905">
      <w:pPr>
        <w:rPr>
          <w:b/>
          <w:sz w:val="28"/>
          <w:szCs w:val="28"/>
        </w:rPr>
      </w:pPr>
      <w:r>
        <w:t xml:space="preserve">                                                      </w:t>
      </w:r>
      <w:r>
        <w:rPr>
          <w:b/>
          <w:sz w:val="28"/>
          <w:szCs w:val="28"/>
        </w:rPr>
        <w:t xml:space="preserve"> </w:t>
      </w:r>
    </w:p>
    <w:p w14:paraId="51195D66" w14:textId="77777777" w:rsidR="002C1905" w:rsidRDefault="002C1905" w:rsidP="002C1905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комиссии                                </w:t>
      </w:r>
      <w:r w:rsidR="00635AEF">
        <w:rPr>
          <w:b/>
          <w:sz w:val="28"/>
          <w:szCs w:val="28"/>
        </w:rPr>
        <w:t xml:space="preserve">                               А.А.Гелетей</w:t>
      </w:r>
    </w:p>
    <w:p w14:paraId="5520EFA4" w14:textId="77777777" w:rsidR="002C1905" w:rsidRDefault="002C1905" w:rsidP="002C19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</w:p>
    <w:p w14:paraId="6B963B65" w14:textId="77777777" w:rsidR="002C1905" w:rsidRDefault="002C1905" w:rsidP="002C1905"/>
    <w:p w14:paraId="7D718334" w14:textId="77777777" w:rsidR="002C1905" w:rsidRDefault="002C1905" w:rsidP="002C1905"/>
    <w:p w14:paraId="06C3694A" w14:textId="77777777" w:rsidR="002C1905" w:rsidRDefault="002C1905" w:rsidP="002C1905"/>
    <w:p w14:paraId="11AAF80E" w14:textId="77777777" w:rsidR="002C1905" w:rsidRDefault="002C1905" w:rsidP="002C1905"/>
    <w:p w14:paraId="66FADF17" w14:textId="77777777" w:rsidR="002C1905" w:rsidRDefault="002C1905" w:rsidP="002C1905"/>
    <w:p w14:paraId="414D636D" w14:textId="77777777" w:rsidR="002C1905" w:rsidRDefault="002C1905" w:rsidP="002C1905"/>
    <w:p w14:paraId="50EC1FEB" w14:textId="77777777" w:rsidR="002C1905" w:rsidRDefault="002C1905" w:rsidP="002C1905"/>
    <w:p w14:paraId="0D91539D" w14:textId="77777777" w:rsidR="002C1905" w:rsidRDefault="002C1905" w:rsidP="002C1905"/>
    <w:p w14:paraId="1B416E54" w14:textId="77777777" w:rsidR="002C1905" w:rsidRDefault="002C1905" w:rsidP="002C1905"/>
    <w:p w14:paraId="38323A26" w14:textId="77777777" w:rsidR="002C1905" w:rsidRDefault="002C1905" w:rsidP="002C1905"/>
    <w:p w14:paraId="79ED8F08" w14:textId="77777777" w:rsidR="002C1905" w:rsidRDefault="002C1905" w:rsidP="002C1905"/>
    <w:p w14:paraId="29950DD5" w14:textId="77777777" w:rsidR="002C1905" w:rsidRDefault="002C1905" w:rsidP="002C1905"/>
    <w:sectPr w:rsidR="002C1905" w:rsidSect="00DC4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905"/>
    <w:rsid w:val="000862D9"/>
    <w:rsid w:val="000B7C2A"/>
    <w:rsid w:val="001D5468"/>
    <w:rsid w:val="002B1AFD"/>
    <w:rsid w:val="002C1905"/>
    <w:rsid w:val="00302551"/>
    <w:rsid w:val="00524DCD"/>
    <w:rsid w:val="005B6BED"/>
    <w:rsid w:val="00635AEF"/>
    <w:rsid w:val="006C1492"/>
    <w:rsid w:val="00710045"/>
    <w:rsid w:val="007F324D"/>
    <w:rsid w:val="00966DA8"/>
    <w:rsid w:val="00D33C29"/>
    <w:rsid w:val="00DC4780"/>
    <w:rsid w:val="00E50E3B"/>
    <w:rsid w:val="00FA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B0028"/>
  <w15:docId w15:val="{C0B89DCD-5714-4087-B3D5-513DDFAC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9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C190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Волок ЗАМ</cp:lastModifiedBy>
  <cp:revision>24</cp:revision>
  <cp:lastPrinted>2018-12-26T09:52:00Z</cp:lastPrinted>
  <dcterms:created xsi:type="dcterms:W3CDTF">2018-07-17T11:40:00Z</dcterms:created>
  <dcterms:modified xsi:type="dcterms:W3CDTF">2025-03-24T06:12:00Z</dcterms:modified>
</cp:coreProperties>
</file>